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22A" w:rsidRPr="00283338" w:rsidRDefault="00283338" w:rsidP="00F6122A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  <w:bookmarkStart w:id="0" w:name="_GoBack"/>
      <w:bookmarkEnd w:id="0"/>
      <w:r w:rsidRPr="00283338">
        <w:rPr>
          <w:rFonts w:ascii="微软雅黑" w:eastAsia="微软雅黑" w:hAnsi="微软雅黑" w:cs="微软雅黑"/>
          <w:b/>
        </w:rPr>
        <w:t>易科智</w:t>
      </w:r>
      <w:r w:rsidRPr="00283338">
        <w:rPr>
          <w:rFonts w:ascii="微软雅黑" w:eastAsia="微软雅黑" w:hAnsi="微软雅黑" w:cs="微软雅黑" w:hint="eastAsia"/>
          <w:b/>
        </w:rPr>
        <w:t>连</w:t>
      </w:r>
      <w:r w:rsidRPr="00283338">
        <w:rPr>
          <w:rFonts w:ascii="微软雅黑" w:eastAsia="微软雅黑" w:hAnsi="微软雅黑" w:cs="微软雅黑"/>
          <w:b/>
        </w:rPr>
        <w:t xml:space="preserve">KEL-FA </w:t>
      </w:r>
      <w:r w:rsidRPr="00283338">
        <w:rPr>
          <w:rFonts w:ascii="微软雅黑" w:eastAsia="微软雅黑" w:hAnsi="微软雅黑" w:cs="微软雅黑" w:hint="eastAsia"/>
          <w:b/>
        </w:rPr>
        <w:t>可分电缆引入框架，可实现免工具快速安装</w:t>
      </w:r>
    </w:p>
    <w:p w:rsidR="00283338" w:rsidRPr="00283338" w:rsidRDefault="00283338" w:rsidP="00283338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28333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KEL-FA系列</w:t>
      </w:r>
      <w:r w:rsidRPr="00283338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属于紧凑型的系统，用于布置和密封带或不带连接器的电缆，以及软管和气管</w:t>
      </w:r>
      <w:r w:rsidRPr="00283338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。</w:t>
      </w:r>
    </w:p>
    <w:p w:rsidR="00283338" w:rsidRPr="00283338" w:rsidRDefault="00283338" w:rsidP="00283338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28333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在框架上安装好</w:t>
      </w:r>
      <w:hyperlink r:id="rId7" w:history="1">
        <w:r w:rsidRPr="00283338">
          <w:rPr>
            <w:rFonts w:ascii="微软雅黑" w:eastAsia="微软雅黑" w:hAnsi="微软雅黑" w:cs="微软雅黑"/>
            <w:iCs/>
            <w:kern w:val="2"/>
            <w:sz w:val="20"/>
            <w:szCs w:val="20"/>
            <w:lang w:val="en-US" w:eastAsia="zh-CN"/>
          </w:rPr>
          <w:t>KT穿芯</w:t>
        </w:r>
      </w:hyperlink>
      <w:r w:rsidRPr="0028333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后，放上盖子，然后</w:t>
      </w:r>
      <w:r w:rsidRPr="0028333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将两侧的夹紧杆通过按压与底部锁定。</w:t>
      </w:r>
      <w:r w:rsidRPr="0028333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KEL-FA具有防</w:t>
      </w:r>
      <w:r w:rsidRPr="00283338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扭曲的结构设计，可以很直观的安装</w:t>
      </w:r>
      <w:r w:rsidRPr="00283338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</w:t>
      </w:r>
    </w:p>
    <w:p w:rsidR="00283338" w:rsidRPr="00283338" w:rsidRDefault="00283338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83338"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  <w:t>https://www.icotek.cn/zh/p/ces/kel-fa</w:t>
      </w:r>
    </w:p>
    <w:p w:rsidR="00283338" w:rsidRDefault="00283338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1" name="图片 1" descr="KEL-FA | 可分电缆引入框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FA | 可分电缆引入框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338" w:rsidRDefault="00283338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283338" w:rsidRDefault="00283338" w:rsidP="00283338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283338" w:rsidRPr="00283338" w:rsidRDefault="00283338" w:rsidP="00F6122A">
      <w:pPr>
        <w:rPr>
          <w:rStyle w:val="a7"/>
          <w:rFonts w:ascii="Times New Roman" w:eastAsia="Times New Roman" w:hAnsi="Times New Roman" w:cs="Times New Roman" w:hint="eastAsia"/>
          <w:sz w:val="24"/>
          <w:szCs w:val="24"/>
          <w:lang w:val="en-US" w:eastAsia="de-DE"/>
        </w:rPr>
      </w:pPr>
    </w:p>
    <w:sectPr w:rsidR="00283338" w:rsidRPr="00283338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426" w:rsidRDefault="00422426" w:rsidP="00565520">
      <w:pPr>
        <w:spacing w:after="0" w:line="240" w:lineRule="auto"/>
      </w:pPr>
      <w:r>
        <w:separator/>
      </w:r>
    </w:p>
  </w:endnote>
  <w:endnote w:type="continuationSeparator" w:id="0">
    <w:p w:rsidR="00422426" w:rsidRDefault="0042242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426" w:rsidRDefault="00422426" w:rsidP="00565520">
      <w:pPr>
        <w:spacing w:after="0" w:line="240" w:lineRule="auto"/>
      </w:pPr>
      <w:r>
        <w:separator/>
      </w:r>
    </w:p>
  </w:footnote>
  <w:footnote w:type="continuationSeparator" w:id="0">
    <w:p w:rsidR="00422426" w:rsidRDefault="0042242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8014B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2426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EF93E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grommet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2024-02-19T05:51:00Z</dcterms:created>
  <dcterms:modified xsi:type="dcterms:W3CDTF">2024-02-19T05:51:00Z</dcterms:modified>
</cp:coreProperties>
</file>